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4570E8" w:rsidRDefault="00CD466E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0E8" w:rsidRDefault="00CD466E">
                            <w:pPr>
                              <w:contextualSpacing/>
                            </w:pPr>
                            <w:r>
                              <w:rPr>
                                <w:noProof/>
                                <w:position w:val="-6"/>
                                <w:lang w:val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Id8" w:tooltip="Doc Translator - www.onlinedoctranslator.com" w:history="1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C160D" w:rsidRPr="007451A7" w:rsidRDefault="002D61AC" w:rsidP="002E2076">
      <w:pPr>
        <w:ind w:firstLine="360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 </w:t>
      </w:r>
    </w:p>
    <w:p w:rsidR="007C160D" w:rsidRPr="007451A7" w:rsidRDefault="007C160D" w:rsidP="00187770">
      <w:pPr>
        <w:ind w:firstLine="360"/>
        <w:jc w:val="center"/>
        <w:rPr>
          <w:rFonts w:ascii="GHEA Grapalat" w:hAnsi="GHEA Grapalat" w:cs="Sylfaen"/>
          <w:szCs w:val="24"/>
          <w:lang w:val="af-ZA"/>
        </w:rPr>
      </w:pPr>
      <w:r w:rsidRPr="007451A7">
        <w:rPr>
          <w:rFonts w:ascii="GHEA Grapalat" w:hAnsi="GHEA Grapalat" w:cs="Sylfaen"/>
          <w:szCs w:val="24"/>
          <w:lang w:val="af-ZA"/>
        </w:rPr>
        <w:t>ОБЪЯВЛЕНИЕ</w:t>
      </w:r>
    </w:p>
    <w:p w:rsidR="007C160D" w:rsidRPr="007451A7" w:rsidRDefault="007C160D" w:rsidP="00187770">
      <w:pPr>
        <w:ind w:firstLine="360"/>
        <w:jc w:val="center"/>
        <w:rPr>
          <w:rFonts w:ascii="GHEA Grapalat" w:hAnsi="GHEA Grapalat" w:cs="Sylfaen"/>
          <w:szCs w:val="24"/>
          <w:lang w:val="af-ZA"/>
        </w:rPr>
      </w:pPr>
      <w:r w:rsidRPr="007451A7">
        <w:rPr>
          <w:rFonts w:ascii="GHEA Grapalat" w:hAnsi="GHEA Grapalat" w:cs="Sylfaen"/>
          <w:szCs w:val="24"/>
          <w:lang w:val="af-ZA"/>
        </w:rPr>
        <w:t>О РЕШЕНИИ О ПОДПИСАНИИ ДОГОВОРА В СООТВЕТСТВИИ С ПРОЦЕДУРОЙ ЗАКУПКИ В ФОРМЕ ОЦЕНОЧНОЙ АНКЕТЫ</w:t>
      </w:r>
    </w:p>
    <w:p w:rsidR="007C160D" w:rsidRPr="007451A7" w:rsidRDefault="007C160D" w:rsidP="00187770">
      <w:pPr>
        <w:jc w:val="center"/>
        <w:rPr>
          <w:rFonts w:ascii="GHEA Grapalat" w:hAnsi="GHEA Grapalat" w:cs="Sylfaen"/>
          <w:szCs w:val="24"/>
          <w:lang w:val="af-ZA"/>
        </w:rPr>
      </w:pPr>
    </w:p>
    <w:p w:rsidR="007C160D" w:rsidRPr="007451A7" w:rsidRDefault="007C160D" w:rsidP="00187770">
      <w:pPr>
        <w:ind w:firstLine="360"/>
        <w:jc w:val="center"/>
        <w:rPr>
          <w:rFonts w:ascii="GHEA Grapalat" w:hAnsi="GHEA Grapalat" w:cs="Sylfaen"/>
          <w:szCs w:val="24"/>
          <w:lang w:val="af-ZA"/>
        </w:rPr>
      </w:pPr>
      <w:r w:rsidRPr="007451A7">
        <w:rPr>
          <w:rFonts w:ascii="GHEA Grapalat" w:hAnsi="GHEA Grapalat" w:cs="Sylfaen"/>
          <w:szCs w:val="24"/>
          <w:lang w:val="af-ZA"/>
        </w:rPr>
        <w:t>КОД ПРОЦЕДУРЫ: &lt;&lt;</w:t>
      </w:r>
      <w:r w:rsidR="00262B64" w:rsidRPr="007451A7">
        <w:rPr>
          <w:rFonts w:ascii="Sylfaen" w:hAnsi="Sylfaen" w:cs="Sylfaen"/>
          <w:szCs w:val="24"/>
          <w:lang w:val="af-ZA"/>
        </w:rPr>
        <w:t>AAM-GHAPSDB-26/02</w:t>
      </w:r>
      <w:r w:rsidR="00E10403" w:rsidRPr="007451A7">
        <w:rPr>
          <w:rFonts w:ascii="GHEA Grapalat" w:hAnsi="GHEA Grapalat" w:cs="Sylfaen"/>
          <w:szCs w:val="24"/>
          <w:lang w:val="af-ZA"/>
        </w:rPr>
        <w:t>&gt;&gt;</w:t>
      </w:r>
    </w:p>
    <w:p w:rsidR="003712FD" w:rsidRPr="007451A7" w:rsidRDefault="003712FD" w:rsidP="00187770">
      <w:pPr>
        <w:ind w:firstLine="360"/>
        <w:jc w:val="center"/>
        <w:rPr>
          <w:rFonts w:ascii="GHEA Grapalat" w:hAnsi="GHEA Grapalat" w:cs="Sylfaen"/>
          <w:szCs w:val="24"/>
          <w:lang w:val="af-ZA"/>
        </w:rPr>
      </w:pPr>
    </w:p>
    <w:p w:rsidR="007C160D" w:rsidRPr="007451A7" w:rsidRDefault="007C160D" w:rsidP="002E2076">
      <w:pPr>
        <w:ind w:firstLine="360"/>
        <w:jc w:val="both"/>
        <w:rPr>
          <w:rFonts w:ascii="GHEA Grapalat" w:hAnsi="GHEA Grapalat" w:cs="Sylfaen"/>
          <w:szCs w:val="24"/>
          <w:lang w:val="af-ZA"/>
        </w:rPr>
      </w:pPr>
      <w:r w:rsidRPr="007451A7">
        <w:rPr>
          <w:rFonts w:ascii="GHEA Grapalat" w:hAnsi="GHEA Grapalat" w:cs="Sylfaen"/>
          <w:szCs w:val="24"/>
          <w:lang w:val="af-ZA"/>
        </w:rPr>
        <w:t>Клиент:</w:t>
      </w:r>
      <w:r w:rsidR="002D61AC" w:rsidRPr="00AE2151">
        <w:rPr>
          <w:rFonts w:ascii="GHEA Grapalat" w:hAnsi="GHEA Grapalat"/>
          <w:color w:val="000000" w:themeColor="text1"/>
          <w:lang w:val="af-ZA"/>
        </w:rPr>
        <w:t>Детский образовательный центр «Арелез Арегак» общины Веди</w:t>
      </w:r>
      <w:r w:rsidR="00262B64" w:rsidRPr="007451A7">
        <w:rPr>
          <w:rFonts w:ascii="GHEA Grapalat" w:hAnsi="GHEA Grapalat"/>
          <w:szCs w:val="24"/>
          <w:lang w:val="af-ZA"/>
        </w:rPr>
        <w:t>Некоммерческая организация</w:t>
      </w:r>
      <w:r w:rsidR="00262B64" w:rsidRPr="007451A7">
        <w:rPr>
          <w:rFonts w:ascii="GHEA Grapalat" w:hAnsi="GHEA Grapalat" w:cs="Sylfaen"/>
          <w:szCs w:val="24"/>
          <w:lang w:val="af-ZA"/>
        </w:rPr>
        <w:t xml:space="preserve">который расположен  </w:t>
      </w:r>
      <w:r w:rsidR="002D61AC" w:rsidRPr="00AE2151">
        <w:rPr>
          <w:rFonts w:ascii="GHEA Grapalat" w:hAnsi="GHEA Grapalat"/>
          <w:color w:val="000000" w:themeColor="text1"/>
          <w:lang w:val="af-ZA"/>
        </w:rPr>
        <w:t>Деревня Аралез, Туманян 10</w:t>
      </w:r>
      <w:r w:rsidRPr="007451A7">
        <w:rPr>
          <w:rFonts w:ascii="GHEA Grapalat" w:hAnsi="GHEA Grapalat" w:cs="Sylfaen"/>
          <w:szCs w:val="24"/>
          <w:lang w:val="af-ZA"/>
        </w:rPr>
        <w:t>Ниже представлено &lt;&lt;</w:t>
      </w:r>
      <w:r w:rsidR="002D61AC">
        <w:rPr>
          <w:rFonts w:ascii="Sylfaen" w:hAnsi="Sylfaen" w:cs="Sylfaen"/>
          <w:lang w:val="af-ZA"/>
        </w:rPr>
        <w:t>AAM-GHAPSDB-26/02</w:t>
      </w:r>
      <w:r w:rsidR="00D15C8F" w:rsidRPr="007451A7">
        <w:rPr>
          <w:rFonts w:ascii="GHEA Grapalat" w:hAnsi="GHEA Grapalat" w:cs="Sylfaen"/>
          <w:szCs w:val="24"/>
          <w:lang w:val="af-ZA"/>
        </w:rPr>
        <w:t>&gt;&gt; Краткая информация о решении о заключении договора в порядке, объявленном кодом.</w:t>
      </w:r>
    </w:p>
    <w:p w:rsidR="007C160D" w:rsidRPr="007451A7" w:rsidRDefault="007C160D" w:rsidP="002E2076">
      <w:pPr>
        <w:ind w:firstLine="360"/>
        <w:jc w:val="both"/>
        <w:rPr>
          <w:rFonts w:ascii="GHEA Grapalat" w:hAnsi="GHEA Grapalat" w:cs="Sylfaen"/>
          <w:szCs w:val="24"/>
          <w:lang w:val="af-ZA"/>
        </w:rPr>
      </w:pPr>
      <w:r w:rsidRPr="007451A7">
        <w:rPr>
          <w:rFonts w:ascii="GHEA Grapalat" w:hAnsi="GHEA Grapalat" w:cs="Sylfaen"/>
          <w:szCs w:val="24"/>
          <w:lang w:val="af-ZA"/>
        </w:rPr>
        <w:t>Решением Оценочной комиссии на заседании № 2 от 30 декабря 2025 года были утверждены результаты оценки соответствия заявок, поданных всеми участниками процедуры, требованиям приглашения, согласно которым:</w:t>
      </w:r>
    </w:p>
    <w:p w:rsidR="007C160D" w:rsidRPr="00734CB8" w:rsidRDefault="007C160D" w:rsidP="002E2076">
      <w:pPr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C160D" w:rsidRPr="00734CB8" w:rsidRDefault="00940334" w:rsidP="002E2076">
      <w:pPr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734CB8">
        <w:rPr>
          <w:rFonts w:ascii="GHEA Grapalat" w:hAnsi="GHEA Grapalat" w:cs="Sylfaen"/>
          <w:sz w:val="22"/>
          <w:szCs w:val="22"/>
          <w:lang w:val="af-ZA"/>
        </w:rPr>
        <w:t>1. Предметом покупки является:</w:t>
      </w:r>
      <w:proofErr w:type="spellStart"/>
      <w:r w:rsidR="005D3CC9" w:rsidRPr="00734CB8">
        <w:rPr>
          <w:rFonts w:ascii="Sylfaen" w:hAnsi="Sylfaen"/>
          <w:color w:val="000000"/>
          <w:sz w:val="22"/>
          <w:szCs w:val="22"/>
        </w:rPr>
        <w:t>Хлеб</w:t>
      </w:r>
      <w:proofErr w:type="spellEnd"/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2127"/>
        <w:gridCol w:w="1980"/>
        <w:gridCol w:w="3152"/>
      </w:tblGrid>
      <w:tr w:rsidR="007A6514" w:rsidRPr="00734CB8" w:rsidTr="007A0408">
        <w:trPr>
          <w:trHeight w:val="626"/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1D30D2" w:rsidRPr="00734CB8" w:rsidRDefault="001D30D2" w:rsidP="002E2076">
            <w:pPr>
              <w:ind w:firstLine="360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Имя участника</w:t>
            </w:r>
          </w:p>
          <w:p w:rsidR="001D30D2" w:rsidRPr="00734CB8" w:rsidRDefault="001D30D2" w:rsidP="002E2076">
            <w:pPr>
              <w:ind w:firstLine="360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D30D2" w:rsidRPr="00734CB8" w:rsidRDefault="001D30D2" w:rsidP="002E2076">
            <w:pPr>
              <w:ind w:firstLine="360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Заявки, соответствующие требованиям для получения приглашения.</w:t>
            </w:r>
          </w:p>
          <w:p w:rsidR="001D30D2" w:rsidRPr="00734CB8" w:rsidRDefault="001D30D2" w:rsidP="002E2076">
            <w:pPr>
              <w:ind w:firstLine="360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/отметьте «X», если применимо/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D30D2" w:rsidRPr="00734CB8" w:rsidRDefault="001D30D2" w:rsidP="002E2076">
            <w:pPr>
              <w:ind w:firstLine="360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Заявки, не соответствующие требованиям для получения приглашения.</w:t>
            </w:r>
          </w:p>
          <w:p w:rsidR="001D30D2" w:rsidRPr="00734CB8" w:rsidRDefault="001D30D2" w:rsidP="002E2076">
            <w:pPr>
              <w:ind w:firstLine="360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Если неприменимо, отметьте «X»/</w:t>
            </w:r>
          </w:p>
        </w:tc>
        <w:tc>
          <w:tcPr>
            <w:tcW w:w="3152" w:type="dxa"/>
            <w:shd w:val="clear" w:color="auto" w:fill="auto"/>
            <w:vAlign w:val="center"/>
          </w:tcPr>
          <w:p w:rsidR="001D30D2" w:rsidRPr="00734CB8" w:rsidRDefault="001D30D2" w:rsidP="00187770">
            <w:pPr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Краткое описание расхождения</w:t>
            </w:r>
          </w:p>
        </w:tc>
      </w:tr>
      <w:tr w:rsidR="007A6514" w:rsidRPr="00734CB8" w:rsidTr="007A0408">
        <w:trPr>
          <w:trHeight w:val="53"/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AC02F2" w:rsidRPr="00734CB8" w:rsidRDefault="00734CB8" w:rsidP="003D511E">
            <w:pPr>
              <w:ind w:firstLine="360"/>
              <w:jc w:val="both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734CB8">
              <w:rPr>
                <w:rFonts w:ascii="Sylfaen" w:hAnsi="Sylfaen"/>
                <w:sz w:val="22"/>
                <w:szCs w:val="22"/>
                <w:lang w:val="es-ES"/>
              </w:rPr>
              <w:t>Частное предприятие «Гор Ованнес Галстян»</w:t>
            </w:r>
            <w:r w:rsidRPr="00734CB8">
              <w:rPr>
                <w:rFonts w:ascii="GHEA Grapalat" w:hAnsi="GHEA Grapalat" w:cs="Sylfae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C02F2" w:rsidRPr="00734CB8" w:rsidRDefault="00161976" w:rsidP="002E2076">
            <w:pPr>
              <w:ind w:firstLine="360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X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C02F2" w:rsidRPr="00734CB8" w:rsidRDefault="00AC02F2" w:rsidP="002E2076">
            <w:pPr>
              <w:ind w:firstLine="360"/>
              <w:jc w:val="both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  <w:tc>
          <w:tcPr>
            <w:tcW w:w="3152" w:type="dxa"/>
            <w:shd w:val="clear" w:color="auto" w:fill="auto"/>
            <w:vAlign w:val="center"/>
          </w:tcPr>
          <w:p w:rsidR="00AC02F2" w:rsidRPr="00734CB8" w:rsidRDefault="00AC02F2" w:rsidP="00AC02F2">
            <w:pPr>
              <w:ind w:firstLine="360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</w:tbl>
    <w:p w:rsidR="001D30D2" w:rsidRPr="00734CB8" w:rsidRDefault="001D30D2" w:rsidP="002E2076">
      <w:pPr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1D30D2" w:rsidRPr="00734CB8" w:rsidRDefault="001D30D2" w:rsidP="002E2076">
      <w:pPr>
        <w:ind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3"/>
        <w:gridCol w:w="3941"/>
        <w:gridCol w:w="3095"/>
        <w:gridCol w:w="1583"/>
      </w:tblGrid>
      <w:tr w:rsidR="007A6514" w:rsidRPr="00734CB8" w:rsidTr="00187770">
        <w:trPr>
          <w:trHeight w:val="357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7C160D" w:rsidRPr="00734CB8" w:rsidRDefault="007C160D" w:rsidP="00187770">
            <w:pPr>
              <w:ind w:firstLine="360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Места для сидения участников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7C160D" w:rsidRPr="00734CB8" w:rsidRDefault="007C160D" w:rsidP="00187770">
            <w:pPr>
              <w:ind w:firstLine="360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Имя участника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7C160D" w:rsidRPr="00734CB8" w:rsidRDefault="007C160D" w:rsidP="00187770">
            <w:pPr>
              <w:ind w:firstLine="360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Выбранный участник /отметьте «X» выбранного участника/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7C160D" w:rsidRPr="00734CB8" w:rsidRDefault="007C160D" w:rsidP="00187770">
            <w:pPr>
              <w:ind w:firstLine="360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Предложенная участником цена</w:t>
            </w:r>
          </w:p>
          <w:p w:rsidR="007C160D" w:rsidRPr="00734CB8" w:rsidRDefault="007C160D" w:rsidP="00187770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/без НДС в AMD/</w:t>
            </w:r>
          </w:p>
        </w:tc>
      </w:tr>
      <w:tr w:rsidR="00734CB8" w:rsidRPr="00734CB8" w:rsidTr="00187770">
        <w:trPr>
          <w:trHeight w:val="44"/>
          <w:jc w:val="center"/>
        </w:trPr>
        <w:tc>
          <w:tcPr>
            <w:tcW w:w="2433" w:type="dxa"/>
            <w:shd w:val="clear" w:color="auto" w:fill="auto"/>
            <w:vAlign w:val="center"/>
          </w:tcPr>
          <w:p w:rsidR="00734CB8" w:rsidRPr="00734CB8" w:rsidRDefault="00734CB8" w:rsidP="00734CB8">
            <w:pPr>
              <w:ind w:firstLine="360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1</w:t>
            </w:r>
          </w:p>
        </w:tc>
        <w:tc>
          <w:tcPr>
            <w:tcW w:w="3941" w:type="dxa"/>
            <w:shd w:val="clear" w:color="auto" w:fill="auto"/>
            <w:vAlign w:val="center"/>
          </w:tcPr>
          <w:p w:rsidR="00734CB8" w:rsidRPr="00734CB8" w:rsidRDefault="00734CB8" w:rsidP="00734CB8">
            <w:pPr>
              <w:ind w:firstLine="360"/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734CB8">
              <w:rPr>
                <w:rFonts w:ascii="Sylfaen" w:hAnsi="Sylfaen"/>
                <w:sz w:val="22"/>
                <w:szCs w:val="22"/>
                <w:lang w:val="es-ES"/>
              </w:rPr>
              <w:t>Частное предприятие «Гор Ованнес Галстян»</w:t>
            </w:r>
          </w:p>
        </w:tc>
        <w:tc>
          <w:tcPr>
            <w:tcW w:w="3095" w:type="dxa"/>
            <w:shd w:val="clear" w:color="auto" w:fill="auto"/>
            <w:vAlign w:val="center"/>
          </w:tcPr>
          <w:p w:rsidR="00734CB8" w:rsidRPr="00734CB8" w:rsidRDefault="00734CB8" w:rsidP="00734CB8">
            <w:pPr>
              <w:ind w:firstLine="360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734CB8">
              <w:rPr>
                <w:rFonts w:ascii="GHEA Grapalat" w:hAnsi="GHEA Grapalat" w:cs="Sylfaen"/>
                <w:sz w:val="22"/>
                <w:szCs w:val="22"/>
                <w:lang w:val="af-ZA"/>
              </w:rPr>
              <w:t>X</w:t>
            </w:r>
          </w:p>
        </w:tc>
        <w:tc>
          <w:tcPr>
            <w:tcW w:w="1583" w:type="dxa"/>
            <w:shd w:val="clear" w:color="auto" w:fill="auto"/>
          </w:tcPr>
          <w:p w:rsidR="00734CB8" w:rsidRPr="00734CB8" w:rsidRDefault="00734CB8" w:rsidP="00734CB8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  <w:p w:rsidR="00734CB8" w:rsidRPr="00734CB8" w:rsidRDefault="00734CB8" w:rsidP="00734CB8">
            <w:pPr>
              <w:pStyle w:val="a6"/>
              <w:spacing w:line="288" w:lineRule="auto"/>
              <w:jc w:val="center"/>
              <w:rPr>
                <w:sz w:val="22"/>
                <w:szCs w:val="22"/>
              </w:rPr>
            </w:pPr>
            <w:r w:rsidRPr="00734CB8">
              <w:rPr>
                <w:rFonts w:ascii="Sylfaen" w:hAnsi="Sylfaen"/>
                <w:sz w:val="22"/>
                <w:szCs w:val="22"/>
              </w:rPr>
              <w:t>932250</w:t>
            </w:r>
          </w:p>
        </w:tc>
      </w:tr>
    </w:tbl>
    <w:p w:rsidR="00E00C4A" w:rsidRPr="007451A7" w:rsidRDefault="00E00C4A" w:rsidP="00E10403">
      <w:pPr>
        <w:ind w:firstLine="360"/>
        <w:jc w:val="both"/>
        <w:rPr>
          <w:rFonts w:ascii="GHEA Grapalat" w:hAnsi="GHEA Grapalat" w:cs="Sylfaen"/>
          <w:sz w:val="20"/>
        </w:rPr>
      </w:pPr>
      <w:r w:rsidRPr="007451A7">
        <w:rPr>
          <w:rFonts w:ascii="GHEA Grapalat" w:hAnsi="GHEA Grapalat" w:cs="Sylfaen"/>
          <w:sz w:val="20"/>
          <w:lang w:val="af-ZA"/>
        </w:rPr>
        <w:t>Критерием отбора участника служило предоставление удовлетворительного ценового предложения в соответствии с требованиями, изложенными в приглашении.</w:t>
      </w:r>
    </w:p>
    <w:p w:rsidR="00262B64" w:rsidRPr="007451A7" w:rsidRDefault="00262B64" w:rsidP="000129F7">
      <w:pPr>
        <w:jc w:val="both"/>
        <w:rPr>
          <w:rFonts w:ascii="GHEA Grapalat" w:hAnsi="GHEA Grapalat" w:cs="Sylfaen"/>
          <w:sz w:val="20"/>
          <w:lang w:val="af-ZA"/>
        </w:rPr>
      </w:pPr>
    </w:p>
    <w:p w:rsidR="00CC1235" w:rsidRPr="007451A7" w:rsidRDefault="00CC1235" w:rsidP="00CC1235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7451A7">
        <w:rPr>
          <w:rFonts w:ascii="GHEA Grapalat" w:hAnsi="GHEA Grapalat" w:cs="Sylfaen"/>
          <w:sz w:val="20"/>
          <w:lang w:val="af-ZA"/>
        </w:rPr>
        <w:t>Согласно статье 10, пункту 4 Закона Республики Армения «О закупках», период простоя не установлен.</w:t>
      </w:r>
    </w:p>
    <w:p w:rsidR="00262B64" w:rsidRPr="007451A7" w:rsidRDefault="00262B64" w:rsidP="00CC1235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7C160D" w:rsidRPr="007451A7" w:rsidRDefault="007C160D" w:rsidP="00E10403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7451A7">
        <w:rPr>
          <w:rFonts w:ascii="GHEA Grapalat" w:hAnsi="GHEA Grapalat" w:cs="Sylfaen"/>
          <w:sz w:val="20"/>
          <w:lang w:val="af-ZA"/>
        </w:rPr>
        <w:t>Для получения дополнительной информации по данному объявлению, пожалуйста, свяжитесь с координатором по закупкам Л. Сейранян.</w:t>
      </w:r>
    </w:p>
    <w:p w:rsidR="007C160D" w:rsidRPr="007451A7" w:rsidRDefault="007C160D" w:rsidP="002E207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7451A7">
        <w:rPr>
          <w:rFonts w:ascii="GHEA Grapalat" w:hAnsi="GHEA Grapalat" w:cs="Sylfaen"/>
          <w:sz w:val="20"/>
          <w:lang w:val="af-ZA"/>
        </w:rPr>
        <w:t>Телефон: 077805118</w:t>
      </w:r>
    </w:p>
    <w:p w:rsidR="007C160D" w:rsidRPr="007451A7" w:rsidRDefault="007C160D" w:rsidP="002E2076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  <w:r w:rsidRPr="007451A7">
        <w:rPr>
          <w:rFonts w:ascii="GHEA Grapalat" w:hAnsi="GHEA Grapalat" w:cs="Sylfaen"/>
          <w:sz w:val="20"/>
          <w:lang w:val="af-ZA"/>
        </w:rPr>
        <w:t>Электронная почта:</w:t>
      </w:r>
      <w:hyperlink r:id="rId9" w:history="1">
        <w:r w:rsidR="00262B64" w:rsidRPr="007451A7">
          <w:rPr>
            <w:rStyle w:val="aa"/>
            <w:rFonts w:cs="Sylfaen"/>
            <w:sz w:val="20"/>
            <w:lang w:val="af-ZA"/>
          </w:rPr>
          <w:t>lusine2691@mail.ru</w:t>
        </w:r>
      </w:hyperlink>
    </w:p>
    <w:p w:rsidR="007A6514" w:rsidRDefault="007C160D" w:rsidP="00CE6859">
      <w:pPr>
        <w:spacing w:after="120"/>
        <w:ind w:firstLine="360"/>
        <w:rPr>
          <w:rFonts w:ascii="GHEA Grapalat" w:hAnsi="GHEA Grapalat" w:cs="Sylfaen"/>
          <w:sz w:val="20"/>
          <w:lang w:val="af-ZA"/>
        </w:rPr>
      </w:pPr>
      <w:r w:rsidRPr="007451A7">
        <w:rPr>
          <w:rFonts w:ascii="GHEA Grapalat" w:hAnsi="GHEA Grapalat" w:cs="Sylfaen"/>
          <w:sz w:val="20"/>
          <w:lang w:val="af-ZA"/>
        </w:rPr>
        <w:t>Клиент:</w:t>
      </w:r>
      <w:r w:rsidR="00D71EB1" w:rsidRPr="00AE2151">
        <w:rPr>
          <w:rFonts w:ascii="GHEA Grapalat" w:hAnsi="GHEA Grapalat"/>
          <w:color w:val="000000" w:themeColor="text1"/>
          <w:lang w:val="af-ZA"/>
        </w:rPr>
        <w:t>Детское образовательное учреждение «Аралез Арегак» общины Веди, АНК</w:t>
      </w:r>
    </w:p>
    <w:p w:rsidR="007A6514" w:rsidRDefault="007A6514" w:rsidP="007451A7">
      <w:pPr>
        <w:spacing w:after="120"/>
        <w:rPr>
          <w:rFonts w:ascii="GHEA Grapalat" w:hAnsi="GHEA Grapalat" w:cs="Sylfaen"/>
          <w:sz w:val="20"/>
          <w:lang w:val="af-ZA"/>
        </w:rPr>
      </w:pPr>
    </w:p>
    <w:p w:rsidR="007A6514" w:rsidRPr="00CE6859" w:rsidRDefault="007A6514" w:rsidP="00262B64">
      <w:pPr>
        <w:spacing w:after="120"/>
        <w:rPr>
          <w:rFonts w:ascii="GHEA Grapalat" w:hAnsi="GHEA Grapalat" w:cs="Sylfaen"/>
          <w:b/>
          <w:sz w:val="20"/>
          <w:lang w:val="af-ZA"/>
        </w:rPr>
      </w:pPr>
    </w:p>
    <w:sectPr w:rsidR="007A6514" w:rsidRPr="00CE6859" w:rsidSect="009C6A2F">
      <w:footerReference w:type="even" r:id="rId10"/>
      <w:footerReference w:type="default" r:id="rId11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66E" w:rsidRDefault="00CD466E" w:rsidP="00FD4AD9">
      <w:r>
        <w:separator/>
      </w:r>
    </w:p>
  </w:endnote>
  <w:endnote w:type="continuationSeparator" w:id="0">
    <w:p w:rsidR="00CD466E" w:rsidRDefault="00CD466E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D23" w:rsidRDefault="007C4D23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C4D23" w:rsidRDefault="007C4D23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D23" w:rsidRDefault="007C4D23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16E37">
      <w:rPr>
        <w:rStyle w:val="a3"/>
        <w:noProof/>
      </w:rPr>
      <w:t>1</w:t>
    </w:r>
    <w:r>
      <w:rPr>
        <w:rStyle w:val="a3"/>
      </w:rPr>
      <w:fldChar w:fldCharType="end"/>
    </w:r>
  </w:p>
  <w:p w:rsidR="007C4D23" w:rsidRDefault="007C4D23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66E" w:rsidRDefault="00CD466E" w:rsidP="00FD4AD9">
      <w:r>
        <w:separator/>
      </w:r>
    </w:p>
  </w:footnote>
  <w:footnote w:type="continuationSeparator" w:id="0">
    <w:p w:rsidR="00CD466E" w:rsidRDefault="00CD466E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60D"/>
    <w:rsid w:val="000129F7"/>
    <w:rsid w:val="00014D7F"/>
    <w:rsid w:val="00017209"/>
    <w:rsid w:val="00026BF2"/>
    <w:rsid w:val="00037B7D"/>
    <w:rsid w:val="000552A9"/>
    <w:rsid w:val="00064CF3"/>
    <w:rsid w:val="00067840"/>
    <w:rsid w:val="000719D4"/>
    <w:rsid w:val="0007632D"/>
    <w:rsid w:val="00090067"/>
    <w:rsid w:val="000925FA"/>
    <w:rsid w:val="00095628"/>
    <w:rsid w:val="000B45E2"/>
    <w:rsid w:val="000C4FE7"/>
    <w:rsid w:val="000D2A8A"/>
    <w:rsid w:val="000E26FA"/>
    <w:rsid w:val="000E28BB"/>
    <w:rsid w:val="000F5F4E"/>
    <w:rsid w:val="00105ACD"/>
    <w:rsid w:val="0011172B"/>
    <w:rsid w:val="00122E12"/>
    <w:rsid w:val="0012322A"/>
    <w:rsid w:val="0012470D"/>
    <w:rsid w:val="001251FF"/>
    <w:rsid w:val="0014623E"/>
    <w:rsid w:val="00153825"/>
    <w:rsid w:val="00153A4E"/>
    <w:rsid w:val="00161976"/>
    <w:rsid w:val="00180F88"/>
    <w:rsid w:val="00182974"/>
    <w:rsid w:val="00184074"/>
    <w:rsid w:val="00187770"/>
    <w:rsid w:val="0019594E"/>
    <w:rsid w:val="001B0185"/>
    <w:rsid w:val="001C3575"/>
    <w:rsid w:val="001C3AA5"/>
    <w:rsid w:val="001C542B"/>
    <w:rsid w:val="001D30D2"/>
    <w:rsid w:val="001D3F38"/>
    <w:rsid w:val="001D7364"/>
    <w:rsid w:val="001E03AC"/>
    <w:rsid w:val="001E2FB9"/>
    <w:rsid w:val="001F048F"/>
    <w:rsid w:val="001F342D"/>
    <w:rsid w:val="00210BD6"/>
    <w:rsid w:val="002164AE"/>
    <w:rsid w:val="00223CFE"/>
    <w:rsid w:val="00233F9C"/>
    <w:rsid w:val="00251D18"/>
    <w:rsid w:val="0025414D"/>
    <w:rsid w:val="002545DE"/>
    <w:rsid w:val="00262B64"/>
    <w:rsid w:val="002A0412"/>
    <w:rsid w:val="002A54AA"/>
    <w:rsid w:val="002C53DB"/>
    <w:rsid w:val="002D61AC"/>
    <w:rsid w:val="002E0E1F"/>
    <w:rsid w:val="002E159F"/>
    <w:rsid w:val="002E2076"/>
    <w:rsid w:val="002F0C01"/>
    <w:rsid w:val="00306C2F"/>
    <w:rsid w:val="00316CCF"/>
    <w:rsid w:val="00321A11"/>
    <w:rsid w:val="0032658A"/>
    <w:rsid w:val="00331E77"/>
    <w:rsid w:val="0033704D"/>
    <w:rsid w:val="00346CBC"/>
    <w:rsid w:val="00347B71"/>
    <w:rsid w:val="00353407"/>
    <w:rsid w:val="00357D40"/>
    <w:rsid w:val="003650A2"/>
    <w:rsid w:val="003712FD"/>
    <w:rsid w:val="0038548A"/>
    <w:rsid w:val="00387F56"/>
    <w:rsid w:val="003908DC"/>
    <w:rsid w:val="00392C8B"/>
    <w:rsid w:val="00396642"/>
    <w:rsid w:val="003A5785"/>
    <w:rsid w:val="003B5237"/>
    <w:rsid w:val="003B53DE"/>
    <w:rsid w:val="003C58A8"/>
    <w:rsid w:val="003D511E"/>
    <w:rsid w:val="003E71BC"/>
    <w:rsid w:val="003F43DE"/>
    <w:rsid w:val="00407420"/>
    <w:rsid w:val="00410454"/>
    <w:rsid w:val="00433711"/>
    <w:rsid w:val="00436FDD"/>
    <w:rsid w:val="00440184"/>
    <w:rsid w:val="00441C13"/>
    <w:rsid w:val="00447DFB"/>
    <w:rsid w:val="004570E8"/>
    <w:rsid w:val="004835DE"/>
    <w:rsid w:val="0049070F"/>
    <w:rsid w:val="00490AC5"/>
    <w:rsid w:val="00494449"/>
    <w:rsid w:val="004A6E6A"/>
    <w:rsid w:val="004A7489"/>
    <w:rsid w:val="004B09BF"/>
    <w:rsid w:val="004C4B9D"/>
    <w:rsid w:val="004C546A"/>
    <w:rsid w:val="004C548F"/>
    <w:rsid w:val="004C6BD8"/>
    <w:rsid w:val="004E29E4"/>
    <w:rsid w:val="004E5767"/>
    <w:rsid w:val="004F108F"/>
    <w:rsid w:val="004F3D02"/>
    <w:rsid w:val="004F51FA"/>
    <w:rsid w:val="00512D71"/>
    <w:rsid w:val="005209E4"/>
    <w:rsid w:val="0052756C"/>
    <w:rsid w:val="00527AE0"/>
    <w:rsid w:val="00557431"/>
    <w:rsid w:val="00557E4C"/>
    <w:rsid w:val="00565521"/>
    <w:rsid w:val="00577FCE"/>
    <w:rsid w:val="00584C26"/>
    <w:rsid w:val="00590C7C"/>
    <w:rsid w:val="005A5279"/>
    <w:rsid w:val="005B146C"/>
    <w:rsid w:val="005B64CE"/>
    <w:rsid w:val="005D2E35"/>
    <w:rsid w:val="005D3CC9"/>
    <w:rsid w:val="005E3292"/>
    <w:rsid w:val="00625739"/>
    <w:rsid w:val="0063015A"/>
    <w:rsid w:val="00630C97"/>
    <w:rsid w:val="0063308E"/>
    <w:rsid w:val="00640050"/>
    <w:rsid w:val="00645C03"/>
    <w:rsid w:val="0064609D"/>
    <w:rsid w:val="00646383"/>
    <w:rsid w:val="00647E0D"/>
    <w:rsid w:val="00647ED5"/>
    <w:rsid w:val="00663CED"/>
    <w:rsid w:val="006664C7"/>
    <w:rsid w:val="00680AEF"/>
    <w:rsid w:val="0068567D"/>
    <w:rsid w:val="00687B10"/>
    <w:rsid w:val="00692BAF"/>
    <w:rsid w:val="00694FC1"/>
    <w:rsid w:val="006A0F8B"/>
    <w:rsid w:val="006B2731"/>
    <w:rsid w:val="006B4493"/>
    <w:rsid w:val="006B6E9B"/>
    <w:rsid w:val="006C42F2"/>
    <w:rsid w:val="006C65CB"/>
    <w:rsid w:val="006E5882"/>
    <w:rsid w:val="006E5A20"/>
    <w:rsid w:val="006E6646"/>
    <w:rsid w:val="006E67EA"/>
    <w:rsid w:val="006F1454"/>
    <w:rsid w:val="006F5072"/>
    <w:rsid w:val="00716130"/>
    <w:rsid w:val="00722F53"/>
    <w:rsid w:val="00734CB8"/>
    <w:rsid w:val="007451A7"/>
    <w:rsid w:val="00750185"/>
    <w:rsid w:val="00751A66"/>
    <w:rsid w:val="007570C2"/>
    <w:rsid w:val="00765642"/>
    <w:rsid w:val="00772DCB"/>
    <w:rsid w:val="007941F1"/>
    <w:rsid w:val="007A0408"/>
    <w:rsid w:val="007A4CD8"/>
    <w:rsid w:val="007A6514"/>
    <w:rsid w:val="007B270C"/>
    <w:rsid w:val="007C160D"/>
    <w:rsid w:val="007C165D"/>
    <w:rsid w:val="007C290B"/>
    <w:rsid w:val="007C2DF1"/>
    <w:rsid w:val="007C4D23"/>
    <w:rsid w:val="007C6599"/>
    <w:rsid w:val="007D0740"/>
    <w:rsid w:val="007D5D92"/>
    <w:rsid w:val="007D6514"/>
    <w:rsid w:val="007D6DB3"/>
    <w:rsid w:val="00816E37"/>
    <w:rsid w:val="00821164"/>
    <w:rsid w:val="00824DC0"/>
    <w:rsid w:val="0083076C"/>
    <w:rsid w:val="00835EE1"/>
    <w:rsid w:val="008450B8"/>
    <w:rsid w:val="00855752"/>
    <w:rsid w:val="0087085D"/>
    <w:rsid w:val="00887737"/>
    <w:rsid w:val="008974AF"/>
    <w:rsid w:val="008A2307"/>
    <w:rsid w:val="008A461E"/>
    <w:rsid w:val="008B1523"/>
    <w:rsid w:val="008B4715"/>
    <w:rsid w:val="008C6020"/>
    <w:rsid w:val="008E2F51"/>
    <w:rsid w:val="00903200"/>
    <w:rsid w:val="00923311"/>
    <w:rsid w:val="00923B37"/>
    <w:rsid w:val="009252E5"/>
    <w:rsid w:val="009273A6"/>
    <w:rsid w:val="0093456B"/>
    <w:rsid w:val="0093595A"/>
    <w:rsid w:val="00940334"/>
    <w:rsid w:val="00960FD6"/>
    <w:rsid w:val="00961ED8"/>
    <w:rsid w:val="00964815"/>
    <w:rsid w:val="00964B8B"/>
    <w:rsid w:val="00964F5E"/>
    <w:rsid w:val="00985596"/>
    <w:rsid w:val="009C6A2F"/>
    <w:rsid w:val="009D5BD6"/>
    <w:rsid w:val="009D73EC"/>
    <w:rsid w:val="009F3AC8"/>
    <w:rsid w:val="009F7071"/>
    <w:rsid w:val="00A07273"/>
    <w:rsid w:val="00A17810"/>
    <w:rsid w:val="00A21E26"/>
    <w:rsid w:val="00A502A3"/>
    <w:rsid w:val="00A8279F"/>
    <w:rsid w:val="00A8687D"/>
    <w:rsid w:val="00A86A7F"/>
    <w:rsid w:val="00A86F62"/>
    <w:rsid w:val="00AA61AD"/>
    <w:rsid w:val="00AB5A37"/>
    <w:rsid w:val="00AC02F2"/>
    <w:rsid w:val="00AC27AB"/>
    <w:rsid w:val="00AD07CA"/>
    <w:rsid w:val="00AD3928"/>
    <w:rsid w:val="00AE4D80"/>
    <w:rsid w:val="00AE7569"/>
    <w:rsid w:val="00AF777B"/>
    <w:rsid w:val="00B0261C"/>
    <w:rsid w:val="00B27D09"/>
    <w:rsid w:val="00B554F7"/>
    <w:rsid w:val="00B73C5E"/>
    <w:rsid w:val="00B76C1C"/>
    <w:rsid w:val="00B811E7"/>
    <w:rsid w:val="00B8491D"/>
    <w:rsid w:val="00B90270"/>
    <w:rsid w:val="00B90651"/>
    <w:rsid w:val="00B92EF8"/>
    <w:rsid w:val="00BB10A2"/>
    <w:rsid w:val="00BB25BD"/>
    <w:rsid w:val="00BD4EFD"/>
    <w:rsid w:val="00BE467C"/>
    <w:rsid w:val="00BE69B6"/>
    <w:rsid w:val="00BE7D5F"/>
    <w:rsid w:val="00BF23D1"/>
    <w:rsid w:val="00C071A8"/>
    <w:rsid w:val="00C114F1"/>
    <w:rsid w:val="00C2570B"/>
    <w:rsid w:val="00C2751E"/>
    <w:rsid w:val="00C275F9"/>
    <w:rsid w:val="00C3240D"/>
    <w:rsid w:val="00C41084"/>
    <w:rsid w:val="00C4152E"/>
    <w:rsid w:val="00C44AC9"/>
    <w:rsid w:val="00C46A85"/>
    <w:rsid w:val="00C6543E"/>
    <w:rsid w:val="00C66654"/>
    <w:rsid w:val="00C76D60"/>
    <w:rsid w:val="00C83693"/>
    <w:rsid w:val="00C84E77"/>
    <w:rsid w:val="00C860F2"/>
    <w:rsid w:val="00C86CFF"/>
    <w:rsid w:val="00C91788"/>
    <w:rsid w:val="00C9435A"/>
    <w:rsid w:val="00CA3B7F"/>
    <w:rsid w:val="00CA5C75"/>
    <w:rsid w:val="00CC0C03"/>
    <w:rsid w:val="00CC1235"/>
    <w:rsid w:val="00CC7743"/>
    <w:rsid w:val="00CD466E"/>
    <w:rsid w:val="00CD4D7C"/>
    <w:rsid w:val="00CE6859"/>
    <w:rsid w:val="00CE6D7B"/>
    <w:rsid w:val="00CE7177"/>
    <w:rsid w:val="00CF3BBA"/>
    <w:rsid w:val="00CF7268"/>
    <w:rsid w:val="00D13665"/>
    <w:rsid w:val="00D1430E"/>
    <w:rsid w:val="00D15C8F"/>
    <w:rsid w:val="00D3551F"/>
    <w:rsid w:val="00D37C39"/>
    <w:rsid w:val="00D434E6"/>
    <w:rsid w:val="00D43F69"/>
    <w:rsid w:val="00D5553D"/>
    <w:rsid w:val="00D67534"/>
    <w:rsid w:val="00D71EB1"/>
    <w:rsid w:val="00D72440"/>
    <w:rsid w:val="00D74383"/>
    <w:rsid w:val="00D762D7"/>
    <w:rsid w:val="00D841E3"/>
    <w:rsid w:val="00D85FB6"/>
    <w:rsid w:val="00D87207"/>
    <w:rsid w:val="00DA132E"/>
    <w:rsid w:val="00DA5360"/>
    <w:rsid w:val="00DA6024"/>
    <w:rsid w:val="00DC2B98"/>
    <w:rsid w:val="00DD4AC3"/>
    <w:rsid w:val="00E00C4A"/>
    <w:rsid w:val="00E10403"/>
    <w:rsid w:val="00E1704D"/>
    <w:rsid w:val="00E362D7"/>
    <w:rsid w:val="00E44AFF"/>
    <w:rsid w:val="00E50CAD"/>
    <w:rsid w:val="00E51352"/>
    <w:rsid w:val="00E563A3"/>
    <w:rsid w:val="00E61FD3"/>
    <w:rsid w:val="00E80245"/>
    <w:rsid w:val="00E9061D"/>
    <w:rsid w:val="00E9531E"/>
    <w:rsid w:val="00EA4E20"/>
    <w:rsid w:val="00EA544A"/>
    <w:rsid w:val="00EB0EDC"/>
    <w:rsid w:val="00EB12E2"/>
    <w:rsid w:val="00EB472E"/>
    <w:rsid w:val="00EC2B70"/>
    <w:rsid w:val="00EC6019"/>
    <w:rsid w:val="00ED512E"/>
    <w:rsid w:val="00F005B6"/>
    <w:rsid w:val="00F0291B"/>
    <w:rsid w:val="00F05F30"/>
    <w:rsid w:val="00F15885"/>
    <w:rsid w:val="00F246A9"/>
    <w:rsid w:val="00F46BB0"/>
    <w:rsid w:val="00F66163"/>
    <w:rsid w:val="00F74B5A"/>
    <w:rsid w:val="00FA0EAB"/>
    <w:rsid w:val="00FD27D4"/>
    <w:rsid w:val="00FD4498"/>
    <w:rsid w:val="00FD4AD9"/>
    <w:rsid w:val="00FE4BCB"/>
    <w:rsid w:val="00FE571E"/>
    <w:rsid w:val="00FF2ABA"/>
    <w:rsid w:val="00FF3DE0"/>
    <w:rsid w:val="00FF48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0A404D-6023-45B2-B649-87019A42B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D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a6">
    <w:name w:val="Body Text"/>
    <w:basedOn w:val="a"/>
    <w:link w:val="a7"/>
    <w:rsid w:val="00E00C4A"/>
    <w:pPr>
      <w:spacing w:after="120"/>
    </w:pPr>
    <w:rPr>
      <w:szCs w:val="24"/>
    </w:rPr>
  </w:style>
  <w:style w:type="character" w:customStyle="1" w:styleId="a7">
    <w:name w:val="Основной текст Знак"/>
    <w:basedOn w:val="a0"/>
    <w:link w:val="a6"/>
    <w:rsid w:val="00E00C4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A8279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8279F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aa">
    <w:name w:val="Hyperlink"/>
    <w:rsid w:val="00A8279F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92EF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92EF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5D3CC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D3CC9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nlinedoctranslator.com/ru/?utm_source=onlinedoctranslator&amp;utm_medium=docx&amp;utm_campaign=attributio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_odt_logo" Type="http://schemas.openxmlformats.org/officeDocument/2006/relationships/image" Target="media/odt_attribution_logo.pn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usine2691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36D20-BAD2-484A-B563-1E87D9663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Lusine</cp:lastModifiedBy>
  <cp:revision>2</cp:revision>
  <cp:lastPrinted>2025-12-30T08:34:00Z</cp:lastPrinted>
  <dcterms:created xsi:type="dcterms:W3CDTF">2025-12-30T08:38:00Z</dcterms:created>
  <dcterms:modified xsi:type="dcterms:W3CDTF">2025-12-30T08:38:00Z</dcterms:modified>
</cp:coreProperties>
</file>